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F5AC9" w:rsidRDefault="00051F0B" w:rsidP="003F5AC9">
      <w:pPr>
        <w:pStyle w:val="a5"/>
        <w:jc w:val="center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 xml:space="preserve">ОПОРНЫЙ КОНСПЕКТ </w:t>
      </w:r>
    </w:p>
    <w:p w:rsidR="001518BB" w:rsidRDefault="00051F0B" w:rsidP="003F5AC9">
      <w:pPr>
        <w:pStyle w:val="a5"/>
        <w:jc w:val="center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ПО ПРЕДМЕТУ «</w:t>
      </w:r>
      <w:r w:rsidR="003F5AC9">
        <w:rPr>
          <w:rFonts w:ascii="Times New Roman" w:hAnsi="Times New Roman"/>
          <w:b/>
          <w:bCs/>
          <w:sz w:val="24"/>
          <w:szCs w:val="24"/>
        </w:rPr>
        <w:t>ФИЗИКА</w:t>
      </w:r>
      <w:r>
        <w:rPr>
          <w:rFonts w:ascii="Times New Roman" w:hAnsi="Times New Roman"/>
          <w:b/>
          <w:bCs/>
          <w:sz w:val="24"/>
          <w:szCs w:val="24"/>
        </w:rPr>
        <w:t>»</w:t>
      </w:r>
    </w:p>
    <w:p w:rsidR="003F5AC9" w:rsidRDefault="003F5AC9" w:rsidP="003F5AC9">
      <w:pPr>
        <w:pStyle w:val="a5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tbl>
      <w:tblPr>
        <w:tblStyle w:val="TableNormal"/>
        <w:tblW w:w="10774" w:type="dxa"/>
        <w:tblInd w:w="-204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D0DDEF"/>
        <w:tblLayout w:type="fixed"/>
        <w:tblLook w:val="04A0" w:firstRow="1" w:lastRow="0" w:firstColumn="1" w:lastColumn="0" w:noHBand="0" w:noVBand="1"/>
      </w:tblPr>
      <w:tblGrid>
        <w:gridCol w:w="1560"/>
        <w:gridCol w:w="1732"/>
        <w:gridCol w:w="1983"/>
        <w:gridCol w:w="3373"/>
        <w:gridCol w:w="2126"/>
      </w:tblGrid>
      <w:tr w:rsidR="001518BB" w:rsidTr="003F5AC9">
        <w:trPr>
          <w:trHeight w:val="652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3F5AC9">
            <w:pPr>
              <w:pStyle w:val="a5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Разработчик </w:t>
            </w:r>
          </w:p>
        </w:tc>
        <w:tc>
          <w:tcPr>
            <w:tcW w:w="921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3F5AC9" w:rsidP="003F5AC9">
            <w:pPr>
              <w:pStyle w:val="a5"/>
              <w:jc w:val="both"/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Жанатбекқызы Әсел,</w:t>
            </w:r>
            <w:r w:rsidR="00051F0B">
              <w:rPr>
                <w:rFonts w:ascii="Times New Roman" w:hAnsi="Times New Roman"/>
                <w:sz w:val="24"/>
                <w:szCs w:val="24"/>
              </w:rPr>
              <w:t xml:space="preserve"> учитель </w:t>
            </w:r>
            <w:r>
              <w:rPr>
                <w:rFonts w:ascii="Times New Roman" w:hAnsi="Times New Roman"/>
                <w:sz w:val="24"/>
                <w:szCs w:val="24"/>
              </w:rPr>
              <w:t>физики и информатики</w:t>
            </w:r>
            <w:r w:rsidR="00051F0B">
              <w:rPr>
                <w:rFonts w:ascii="Times New Roman" w:hAnsi="Times New Roman"/>
                <w:sz w:val="24"/>
                <w:szCs w:val="24"/>
              </w:rPr>
              <w:t xml:space="preserve"> КГУ </w:t>
            </w:r>
            <w:r>
              <w:rPr>
                <w:rFonts w:ascii="Times New Roman" w:hAnsi="Times New Roman"/>
                <w:sz w:val="24"/>
                <w:szCs w:val="24"/>
              </w:rPr>
              <w:t>ШГ</w:t>
            </w:r>
            <w:r w:rsidR="00051F0B">
              <w:rPr>
                <w:rFonts w:ascii="Times New Roman" w:hAnsi="Times New Roman"/>
                <w:sz w:val="24"/>
                <w:szCs w:val="24"/>
              </w:rPr>
              <w:t xml:space="preserve"> №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6</w:t>
            </w:r>
            <w:r w:rsidR="00051F0B">
              <w:rPr>
                <w:rFonts w:ascii="Times New Roman" w:hAnsi="Times New Roman"/>
                <w:sz w:val="24"/>
                <w:szCs w:val="24"/>
              </w:rPr>
              <w:t>, при поддержке ГНМЦНТО Управления образования г. Алматы</w:t>
            </w:r>
          </w:p>
        </w:tc>
      </w:tr>
      <w:tr w:rsidR="001518BB" w:rsidTr="003F5AC9">
        <w:trPr>
          <w:trHeight w:val="600"/>
        </w:trPr>
        <w:tc>
          <w:tcPr>
            <w:tcW w:w="32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DD6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3F5AC9">
            <w:pPr>
              <w:pStyle w:val="a5"/>
              <w:jc w:val="center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Предмет: </w:t>
            </w:r>
            <w:r w:rsidR="003F5AC9">
              <w:rPr>
                <w:rFonts w:ascii="Times New Roman" w:hAnsi="Times New Roman"/>
                <w:b/>
                <w:bCs/>
                <w:sz w:val="24"/>
                <w:szCs w:val="24"/>
              </w:rPr>
              <w:t>Физика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DD6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3F5AC9">
            <w:pPr>
              <w:pStyle w:val="a5"/>
              <w:jc w:val="center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Класс</w:t>
            </w:r>
            <w:r w:rsidR="003F5AC9">
              <w:rPr>
                <w:rFonts w:ascii="Times New Roman" w:hAnsi="Times New Roman"/>
                <w:b/>
                <w:bCs/>
                <w:sz w:val="24"/>
                <w:szCs w:val="24"/>
              </w:rPr>
              <w:t>: 11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(</w:t>
            </w:r>
            <w:r w:rsidR="003F5AC9">
              <w:rPr>
                <w:rFonts w:ascii="Times New Roman" w:hAnsi="Times New Roman"/>
                <w:b/>
                <w:bCs/>
                <w:sz w:val="24"/>
                <w:szCs w:val="24"/>
              </w:rPr>
              <w:t>ЕМН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3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DD6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3F5AC9">
            <w:pPr>
              <w:pStyle w:val="a5"/>
              <w:jc w:val="center"/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  <w:t xml:space="preserve">I 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четверть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DD6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3F5AC9">
            <w:pPr>
              <w:pStyle w:val="a5"/>
              <w:jc w:val="center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Урок № </w:t>
            </w:r>
            <w:r w:rsidR="00D55B14">
              <w:rPr>
                <w:rFonts w:ascii="Times New Roman" w:hAnsi="Times New Roman"/>
                <w:b/>
                <w:bCs/>
                <w:sz w:val="24"/>
                <w:szCs w:val="24"/>
              </w:rPr>
              <w:t>20</w:t>
            </w:r>
          </w:p>
        </w:tc>
      </w:tr>
      <w:tr w:rsidR="001518BB" w:rsidTr="003F5AC9">
        <w:trPr>
          <w:trHeight w:val="300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DD6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3F5AC9">
            <w:pPr>
              <w:pStyle w:val="a5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Тема </w:t>
            </w:r>
          </w:p>
        </w:tc>
        <w:tc>
          <w:tcPr>
            <w:tcW w:w="921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DD6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Pr="00D55B14" w:rsidRDefault="00D55B14" w:rsidP="00B368D2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kk-KZ"/>
              </w:rPr>
            </w:pPr>
            <w:r w:rsidRPr="00D55B14"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>Мощность</w:t>
            </w:r>
            <w:r w:rsidRPr="00D55B1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цепи переменного тока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</w:tc>
      </w:tr>
      <w:tr w:rsidR="001518BB" w:rsidTr="00DF243C">
        <w:trPr>
          <w:trHeight w:val="300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BDD6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3F5AC9">
            <w:pPr>
              <w:pStyle w:val="a5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</w:t>
            </w:r>
          </w:p>
        </w:tc>
        <w:tc>
          <w:tcPr>
            <w:tcW w:w="921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BDD6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Pr="003F5AC9" w:rsidRDefault="006F4A0C" w:rsidP="003F5AC9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Переменный ток.</w:t>
            </w:r>
          </w:p>
        </w:tc>
      </w:tr>
      <w:tr w:rsidR="001518BB" w:rsidTr="00DF243C">
        <w:trPr>
          <w:trHeight w:val="374"/>
        </w:trPr>
        <w:tc>
          <w:tcPr>
            <w:tcW w:w="15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7CAAC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3F5AC9">
            <w:pPr>
              <w:pStyle w:val="a5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Ресурсы </w:t>
            </w:r>
          </w:p>
        </w:tc>
        <w:tc>
          <w:tcPr>
            <w:tcW w:w="921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7CAAC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2126C9" w:rsidRDefault="00051F0B" w:rsidP="003F5AC9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Учебник: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2126C9" w:rsidRDefault="002126C9" w:rsidP="00365622">
            <w:pPr>
              <w:pStyle w:val="a5"/>
              <w:numPr>
                <w:ilvl w:val="0"/>
                <w:numId w:val="2"/>
              </w:numPr>
              <w:jc w:val="both"/>
            </w:pPr>
            <w:r>
              <w:rPr>
                <w:rFonts w:ascii="Times New Roman" w:hAnsi="Times New Roman" w:cs="Times New Roman"/>
              </w:rPr>
              <w:t>И</w:t>
            </w:r>
            <w:r w:rsidR="003F5AC9" w:rsidRPr="002C4252">
              <w:rPr>
                <w:rFonts w:ascii="Times New Roman" w:hAnsi="Times New Roman" w:cs="Times New Roman"/>
              </w:rPr>
              <w:t>здательство «</w:t>
            </w:r>
            <w:proofErr w:type="spellStart"/>
            <w:r w:rsidR="003F5AC9" w:rsidRPr="002C4252">
              <w:rPr>
                <w:rFonts w:ascii="Times New Roman" w:hAnsi="Times New Roman" w:cs="Times New Roman"/>
              </w:rPr>
              <w:t>Арман</w:t>
            </w:r>
            <w:proofErr w:type="spellEnd"/>
            <w:r w:rsidR="003F5AC9" w:rsidRPr="002C4252">
              <w:rPr>
                <w:rFonts w:ascii="Times New Roman" w:hAnsi="Times New Roman" w:cs="Times New Roman"/>
              </w:rPr>
              <w:t xml:space="preserve">-ПВ» 2020, Н.А. Закирова Р.Р. </w:t>
            </w:r>
            <w:proofErr w:type="spellStart"/>
            <w:r w:rsidR="003F5AC9" w:rsidRPr="002C4252">
              <w:rPr>
                <w:rFonts w:ascii="Times New Roman" w:hAnsi="Times New Roman" w:cs="Times New Roman"/>
              </w:rPr>
              <w:t>Аширов</w:t>
            </w:r>
            <w:proofErr w:type="spellEnd"/>
            <w:r w:rsidR="003F5AC9">
              <w:rPr>
                <w:rFonts w:ascii="Times New Roman" w:hAnsi="Times New Roman" w:cs="Times New Roman"/>
              </w:rPr>
              <w:t>.</w:t>
            </w:r>
            <w:r w:rsidR="006F4A0C">
              <w:rPr>
                <w:rFonts w:ascii="Times New Roman" w:hAnsi="Times New Roman" w:cs="Times New Roman"/>
              </w:rPr>
              <w:t xml:space="preserve"> Физика, 11 класс, ЕМН.</w:t>
            </w:r>
          </w:p>
        </w:tc>
      </w:tr>
      <w:tr w:rsidR="00DF243C" w:rsidTr="00DF243C">
        <w:trPr>
          <w:trHeight w:val="694"/>
        </w:trPr>
        <w:tc>
          <w:tcPr>
            <w:tcW w:w="1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7CAAC"/>
          </w:tcPr>
          <w:p w:rsidR="00DF243C" w:rsidRDefault="00DF243C" w:rsidP="003F5AC9">
            <w:pPr>
              <w:spacing w:after="0" w:line="240" w:lineRule="auto"/>
            </w:pPr>
          </w:p>
        </w:tc>
        <w:tc>
          <w:tcPr>
            <w:tcW w:w="921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7CAAC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F243C" w:rsidRDefault="00DF243C" w:rsidP="003F5AC9">
            <w:pPr>
              <w:pStyle w:val="a5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Дополнительные материалы (ссылки на видеоматериалы): </w:t>
            </w:r>
          </w:p>
          <w:p w:rsidR="00D55B14" w:rsidRDefault="00D55B14" w:rsidP="00C977F2">
            <w:pPr>
              <w:pStyle w:val="a5"/>
              <w:numPr>
                <w:ilvl w:val="0"/>
                <w:numId w:val="1"/>
              </w:numPr>
              <w:jc w:val="both"/>
            </w:pPr>
            <w:hyperlink r:id="rId8" w:history="1">
              <w:r>
                <w:rPr>
                  <w:rStyle w:val="a3"/>
                </w:rPr>
                <w:t>https://www.youtube.com/watch?v=slZrIOjn2YM</w:t>
              </w:r>
            </w:hyperlink>
          </w:p>
        </w:tc>
      </w:tr>
      <w:tr w:rsidR="001518BB" w:rsidTr="00DF243C">
        <w:trPr>
          <w:trHeight w:val="600"/>
        </w:trPr>
        <w:tc>
          <w:tcPr>
            <w:tcW w:w="156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3F5AC9">
            <w:pPr>
              <w:pStyle w:val="a5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Цель урока</w:t>
            </w:r>
          </w:p>
        </w:tc>
        <w:tc>
          <w:tcPr>
            <w:tcW w:w="9214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30971" w:rsidRPr="00530971" w:rsidRDefault="00C977F2" w:rsidP="00C336C0">
            <w:pPr>
              <w:numPr>
                <w:ilvl w:val="0"/>
                <w:numId w:val="3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40" w:lineRule="auto"/>
              <w:ind w:left="28" w:right="28" w:hanging="357"/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bdr w:val="none" w:sz="0" w:space="0" w:color="auto"/>
              </w:rPr>
            </w:pPr>
            <w:r>
              <w:rPr>
                <w:noProof/>
              </w:rPr>
              <w:drawing>
                <wp:inline distT="0" distB="0" distL="0" distR="0" wp14:anchorId="0DF7763E" wp14:editId="6B94A1BC">
                  <wp:extent cx="5695950" cy="695325"/>
                  <wp:effectExtent l="0" t="0" r="0" b="9525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95950" cy="695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18BB" w:rsidTr="003E4BDB">
        <w:trPr>
          <w:trHeight w:val="726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3F5AC9">
            <w:pPr>
              <w:pStyle w:val="a5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Работа с терминами </w:t>
            </w:r>
          </w:p>
        </w:tc>
        <w:tc>
          <w:tcPr>
            <w:tcW w:w="921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2126C9" w:rsidRPr="00220168" w:rsidRDefault="00D55B14" w:rsidP="002C4105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i/>
                <w:sz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</w:rPr>
              <w:t>Мощность переменного тока</w:t>
            </w:r>
            <w:proofErr w:type="gramStart"/>
            <w:r>
              <w:rPr>
                <w:rFonts w:ascii="Times New Roman" w:hAnsi="Times New Roman" w:cs="Times New Roman"/>
                <w:b/>
                <w:i/>
                <w:sz w:val="24"/>
              </w:rPr>
              <w:t>.</w:t>
            </w:r>
            <w:proofErr w:type="gramEnd"/>
            <w:r>
              <w:rPr>
                <w:rFonts w:ascii="Times New Roman" w:hAnsi="Times New Roman" w:cs="Times New Roman"/>
                <w:b/>
                <w:i/>
                <w:sz w:val="24"/>
              </w:rPr>
              <w:t xml:space="preserve"> Активная мощность. Реактивная мощность</w:t>
            </w:r>
            <w:proofErr w:type="gramStart"/>
            <w:r>
              <w:rPr>
                <w:rFonts w:ascii="Times New Roman" w:hAnsi="Times New Roman" w:cs="Times New Roman"/>
                <w:b/>
                <w:i/>
                <w:sz w:val="24"/>
              </w:rPr>
              <w:t>.</w:t>
            </w:r>
            <w:proofErr w:type="gramEnd"/>
            <w:r>
              <w:rPr>
                <w:rFonts w:ascii="Times New Roman" w:hAnsi="Times New Roman" w:cs="Times New Roman"/>
                <w:b/>
                <w:i/>
                <w:sz w:val="24"/>
              </w:rPr>
              <w:t xml:space="preserve"> Коэффициент мощности</w:t>
            </w:r>
            <w:proofErr w:type="gramStart"/>
            <w:r>
              <w:rPr>
                <w:rFonts w:ascii="Times New Roman" w:hAnsi="Times New Roman" w:cs="Times New Roman"/>
                <w:b/>
                <w:i/>
                <w:sz w:val="24"/>
              </w:rPr>
              <w:t>.</w:t>
            </w:r>
            <w:proofErr w:type="gramEnd"/>
            <w:r w:rsidR="00C977F2">
              <w:rPr>
                <w:rFonts w:ascii="Times New Roman" w:hAnsi="Times New Roman" w:cs="Times New Roman"/>
                <w:b/>
                <w:i/>
                <w:sz w:val="24"/>
              </w:rPr>
              <w:t xml:space="preserve"> Полная мощность.</w:t>
            </w:r>
          </w:p>
        </w:tc>
      </w:tr>
      <w:tr w:rsidR="002126C9" w:rsidTr="002126C9">
        <w:trPr>
          <w:trHeight w:val="2870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2126C9" w:rsidRDefault="002126C9" w:rsidP="003F5AC9">
            <w:pPr>
              <w:pStyle w:val="a5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Краткий тезисный конспект урока</w:t>
            </w:r>
          </w:p>
        </w:tc>
        <w:tc>
          <w:tcPr>
            <w:tcW w:w="921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76BB7" w:rsidRPr="00176BB7" w:rsidRDefault="00176BB7" w:rsidP="00530971">
            <w:pPr>
              <w:pStyle w:val="a5"/>
              <w:jc w:val="both"/>
              <w:rPr>
                <w:rFonts w:ascii="Times New Roman" w:hAnsi="Times New Roman" w:cs="Times New Roman"/>
                <w:b/>
                <w:noProof/>
                <w:sz w:val="24"/>
              </w:rPr>
            </w:pPr>
            <w:r w:rsidRPr="00176BB7">
              <w:rPr>
                <w:rFonts w:ascii="Times New Roman" w:hAnsi="Times New Roman" w:cs="Times New Roman"/>
                <w:b/>
                <w:noProof/>
                <w:sz w:val="24"/>
              </w:rPr>
              <w:t xml:space="preserve"> Повторение.</w:t>
            </w:r>
          </w:p>
          <w:p w:rsidR="00176BB7" w:rsidRPr="00176BB7" w:rsidRDefault="00176BB7" w:rsidP="00530971">
            <w:pPr>
              <w:pStyle w:val="a5"/>
              <w:jc w:val="both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DDC4B04" wp14:editId="66C6CF54">
                  <wp:extent cx="5715000" cy="2324100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2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24369" cy="23279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5037D" w:rsidRDefault="0085037D" w:rsidP="00530971">
            <w:pPr>
              <w:pStyle w:val="a5"/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76BB7" w:rsidRPr="00176BB7" w:rsidRDefault="00176BB7" w:rsidP="00530971">
            <w:pPr>
              <w:pStyle w:val="a5"/>
              <w:jc w:val="both"/>
              <w:rPr>
                <w:rFonts w:ascii="Times New Roman" w:hAnsi="Times New Roman" w:cs="Times New Roman"/>
                <w:b/>
                <w:sz w:val="24"/>
              </w:rPr>
            </w:pPr>
            <w:r w:rsidRPr="00176BB7">
              <w:rPr>
                <w:rFonts w:ascii="Times New Roman" w:hAnsi="Times New Roman" w:cs="Times New Roman"/>
                <w:b/>
                <w:sz w:val="24"/>
              </w:rPr>
              <w:t>Средняя мощность.</w:t>
            </w:r>
          </w:p>
          <w:p w:rsidR="00176BB7" w:rsidRPr="00176BB7" w:rsidRDefault="00176BB7" w:rsidP="00530971">
            <w:pPr>
              <w:pStyle w:val="a5"/>
              <w:jc w:val="both"/>
              <w:rPr>
                <w:rFonts w:ascii="Times New Roman" w:hAnsi="Times New Roman" w:cs="Times New Roman"/>
                <w:b/>
                <w:sz w:val="24"/>
              </w:rPr>
            </w:pPr>
            <w:r w:rsidRPr="00176BB7">
              <w:rPr>
                <w:b/>
                <w:noProof/>
              </w:rPr>
              <w:drawing>
                <wp:inline distT="0" distB="0" distL="0" distR="0" wp14:anchorId="6A288FC8" wp14:editId="3120DE13">
                  <wp:extent cx="914400" cy="609600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609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76BB7" w:rsidRDefault="00176BB7" w:rsidP="00B368D2">
            <w:pPr>
              <w:pStyle w:val="a5"/>
              <w:rPr>
                <w:rFonts w:ascii="Times New Roman" w:hAnsi="Times New Roman" w:cs="Times New Roman"/>
                <w:b/>
                <w:color w:val="auto"/>
                <w:sz w:val="24"/>
              </w:rPr>
            </w:pPr>
          </w:p>
          <w:p w:rsidR="001A20B5" w:rsidRDefault="00176BB7" w:rsidP="00B368D2">
            <w:pPr>
              <w:pStyle w:val="a5"/>
              <w:rPr>
                <w:rFonts w:ascii="Times New Roman" w:hAnsi="Times New Roman" w:cs="Times New Roman"/>
                <w:b/>
                <w:color w:val="auto"/>
                <w:sz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</w:rPr>
              <w:t>Активная мощность.</w:t>
            </w:r>
          </w:p>
          <w:p w:rsidR="00176BB7" w:rsidRDefault="00176BB7" w:rsidP="00B368D2">
            <w:pPr>
              <w:pStyle w:val="a5"/>
              <w:rPr>
                <w:rFonts w:ascii="Times New Roman" w:hAnsi="Times New Roman" w:cs="Times New Roman"/>
                <w:b/>
                <w:color w:val="auto"/>
                <w:sz w:val="24"/>
              </w:rPr>
            </w:pPr>
            <w:r>
              <w:rPr>
                <w:noProof/>
              </w:rPr>
              <w:drawing>
                <wp:inline distT="0" distB="0" distL="0" distR="0" wp14:anchorId="3615042C" wp14:editId="46FB896A">
                  <wp:extent cx="1809750" cy="581025"/>
                  <wp:effectExtent l="0" t="0" r="0" b="9525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5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9750" cy="581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b/>
                <w:color w:val="auto"/>
                <w:sz w:val="24"/>
              </w:rPr>
              <w:t xml:space="preserve">   </w:t>
            </w:r>
            <w:r>
              <w:rPr>
                <w:noProof/>
              </w:rPr>
              <w:drawing>
                <wp:inline distT="0" distB="0" distL="0" distR="0" wp14:anchorId="69D5A858" wp14:editId="04C4BE8E">
                  <wp:extent cx="1504950" cy="390525"/>
                  <wp:effectExtent l="0" t="0" r="0" b="9525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7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4950" cy="390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76BB7" w:rsidRDefault="00176BB7" w:rsidP="00B368D2">
            <w:pPr>
              <w:pStyle w:val="a5"/>
              <w:rPr>
                <w:rFonts w:ascii="Times New Roman" w:hAnsi="Times New Roman" w:cs="Times New Roman"/>
                <w:b/>
                <w:color w:val="auto"/>
                <w:sz w:val="24"/>
              </w:rPr>
            </w:pPr>
            <w:r>
              <w:rPr>
                <w:noProof/>
              </w:rPr>
              <w:drawing>
                <wp:inline distT="0" distB="0" distL="0" distR="0" wp14:anchorId="19D68B7F" wp14:editId="108A932C">
                  <wp:extent cx="4800600" cy="295275"/>
                  <wp:effectExtent l="0" t="0" r="0" b="9525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9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600" cy="295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76BB7" w:rsidRDefault="00176BB7" w:rsidP="00B368D2">
            <w:pPr>
              <w:pStyle w:val="a5"/>
              <w:rPr>
                <w:rFonts w:ascii="Times New Roman" w:hAnsi="Times New Roman" w:cs="Times New Roman"/>
                <w:b/>
                <w:color w:val="auto"/>
                <w:sz w:val="24"/>
              </w:rPr>
            </w:pPr>
            <w:r>
              <w:rPr>
                <w:noProof/>
              </w:rPr>
              <w:drawing>
                <wp:inline distT="0" distB="0" distL="0" distR="0" wp14:anchorId="4CD8A891" wp14:editId="2EC79C24">
                  <wp:extent cx="1352550" cy="571500"/>
                  <wp:effectExtent l="0" t="0" r="0" b="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2550" cy="571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76BB7" w:rsidRDefault="00176BB7" w:rsidP="00176BB7">
            <w:pPr>
              <w:pStyle w:val="a5"/>
              <w:jc w:val="both"/>
              <w:rPr>
                <w:rFonts w:ascii="Times New Roman" w:hAnsi="Times New Roman" w:cs="Times New Roman"/>
                <w:b/>
                <w:color w:val="auto"/>
                <w:sz w:val="24"/>
              </w:rPr>
            </w:pPr>
            <w:r w:rsidRPr="00176BB7">
              <w:rPr>
                <w:rFonts w:ascii="Times New Roman" w:hAnsi="Times New Roman" w:cs="Times New Roman"/>
                <w:b/>
                <w:color w:val="auto"/>
                <w:sz w:val="24"/>
              </w:rPr>
              <w:t xml:space="preserve">Коэффициент мощности показывает, какая часть электроэнергии в цепи </w:t>
            </w:r>
            <w:r w:rsidRPr="00176BB7">
              <w:rPr>
                <w:rFonts w:ascii="Times New Roman" w:hAnsi="Times New Roman" w:cs="Times New Roman"/>
                <w:b/>
                <w:color w:val="auto"/>
                <w:sz w:val="24"/>
              </w:rPr>
              <w:lastRenderedPageBreak/>
              <w:t>переменного тока превращается в другие виды энергии.</w:t>
            </w:r>
          </w:p>
          <w:p w:rsidR="00176BB7" w:rsidRDefault="00176BB7" w:rsidP="00176BB7">
            <w:pPr>
              <w:pStyle w:val="a5"/>
              <w:jc w:val="both"/>
              <w:rPr>
                <w:rFonts w:ascii="Times New Roman" w:hAnsi="Times New Roman" w:cs="Times New Roman"/>
                <w:b/>
                <w:color w:val="auto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23AE16E5" wp14:editId="6F29B8F5">
                  <wp:extent cx="4533900" cy="1007533"/>
                  <wp:effectExtent l="0" t="0" r="0" b="254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1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2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33900" cy="10075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76BB7" w:rsidRPr="00176BB7" w:rsidRDefault="00176BB7" w:rsidP="00176BB7">
            <w:pPr>
              <w:pStyle w:val="a5"/>
              <w:jc w:val="both"/>
              <w:rPr>
                <w:rFonts w:ascii="Times New Roman" w:hAnsi="Times New Roman" w:cs="Times New Roman"/>
                <w:b/>
                <w:color w:val="auto"/>
                <w:sz w:val="28"/>
              </w:rPr>
            </w:pPr>
          </w:p>
          <w:p w:rsidR="00176BB7" w:rsidRPr="00D55B14" w:rsidRDefault="00176BB7" w:rsidP="00B368D2">
            <w:pPr>
              <w:pStyle w:val="a5"/>
              <w:rPr>
                <w:rFonts w:ascii="Times New Roman" w:hAnsi="Times New Roman" w:cs="Times New Roman"/>
                <w:b/>
                <w:color w:val="auto"/>
                <w:sz w:val="24"/>
              </w:rPr>
            </w:pPr>
            <w:r>
              <w:rPr>
                <w:noProof/>
              </w:rPr>
              <w:drawing>
                <wp:inline distT="0" distB="0" distL="0" distR="0" wp14:anchorId="2FD11553" wp14:editId="0B367860">
                  <wp:extent cx="5715000" cy="1285373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3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4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4410" cy="1285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5037D" w:rsidRPr="00D55B14" w:rsidRDefault="0085037D" w:rsidP="00B368D2">
            <w:pPr>
              <w:pStyle w:val="a5"/>
              <w:rPr>
                <w:rFonts w:ascii="Times New Roman" w:hAnsi="Times New Roman" w:cs="Times New Roman"/>
                <w:b/>
                <w:color w:val="auto"/>
                <w:sz w:val="24"/>
              </w:rPr>
            </w:pPr>
            <w:r w:rsidRPr="00D55B14">
              <w:rPr>
                <w:rFonts w:ascii="Times New Roman" w:hAnsi="Times New Roman" w:cs="Times New Roman"/>
                <w:b/>
                <w:color w:val="auto"/>
                <w:sz w:val="24"/>
              </w:rPr>
              <w:t xml:space="preserve">  </w:t>
            </w:r>
          </w:p>
          <w:p w:rsidR="00C336C0" w:rsidRPr="00176BB7" w:rsidRDefault="00176BB7" w:rsidP="00176BB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3"/>
                <w:bdr w:val="none" w:sz="0" w:space="0" w:color="auto"/>
              </w:rPr>
            </w:pPr>
            <w:r w:rsidRPr="00176BB7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3"/>
                <w:bdr w:val="none" w:sz="0" w:space="0" w:color="auto"/>
              </w:rPr>
              <w:t>Реактивная мощность.</w:t>
            </w:r>
          </w:p>
          <w:p w:rsidR="00176BB7" w:rsidRPr="00D55B14" w:rsidRDefault="00176BB7" w:rsidP="0085037D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3"/>
                <w:bdr w:val="none" w:sz="0" w:space="0" w:color="auto"/>
              </w:rPr>
            </w:pPr>
            <w:r>
              <w:rPr>
                <w:noProof/>
              </w:rPr>
              <w:drawing>
                <wp:inline distT="0" distB="0" distL="0" distR="0" wp14:anchorId="40FF956A" wp14:editId="4128209A">
                  <wp:extent cx="5715000" cy="349921"/>
                  <wp:effectExtent l="0" t="0" r="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5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6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4410" cy="3498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5037D" w:rsidRDefault="00176BB7" w:rsidP="0085037D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3"/>
                <w:bdr w:val="none" w:sz="0" w:space="0" w:color="auto"/>
              </w:rPr>
            </w:pPr>
            <w:r>
              <w:rPr>
                <w:noProof/>
              </w:rPr>
              <w:drawing>
                <wp:inline distT="0" distB="0" distL="0" distR="0" wp14:anchorId="26AB4492" wp14:editId="27B8838D">
                  <wp:extent cx="1619250" cy="485775"/>
                  <wp:effectExtent l="0" t="0" r="0" b="9525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50" cy="485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3"/>
                <w:bdr w:val="none" w:sz="0" w:space="0" w:color="auto"/>
              </w:rPr>
              <w:t xml:space="preserve">   </w:t>
            </w:r>
            <w:r>
              <w:rPr>
                <w:noProof/>
              </w:rPr>
              <w:drawing>
                <wp:inline distT="0" distB="0" distL="0" distR="0" wp14:anchorId="1063A747" wp14:editId="762C9E65">
                  <wp:extent cx="1552575" cy="390525"/>
                  <wp:effectExtent l="0" t="0" r="9525" b="9525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2575" cy="390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76BB7" w:rsidRDefault="00176BB7" w:rsidP="0085037D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3"/>
                <w:bdr w:val="none" w:sz="0" w:space="0" w:color="auto"/>
              </w:rPr>
            </w:pPr>
            <w:r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3"/>
                <w:bdr w:val="none" w:sz="0" w:space="0" w:color="auto"/>
              </w:rPr>
              <w:t>Полная мощность.</w:t>
            </w:r>
          </w:p>
          <w:p w:rsidR="00176BB7" w:rsidRDefault="00176BB7" w:rsidP="0085037D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3"/>
                <w:bdr w:val="none" w:sz="0" w:space="0" w:color="auto"/>
              </w:rPr>
            </w:pPr>
            <w:r>
              <w:rPr>
                <w:noProof/>
              </w:rPr>
              <w:drawing>
                <wp:inline distT="0" distB="0" distL="0" distR="0" wp14:anchorId="5A532632" wp14:editId="1FDD5A45">
                  <wp:extent cx="1314450" cy="485775"/>
                  <wp:effectExtent l="0" t="0" r="0" b="9525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4450" cy="485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76BB7" w:rsidRDefault="00176BB7" w:rsidP="0085037D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3"/>
                <w:bdr w:val="none" w:sz="0" w:space="0" w:color="auto"/>
              </w:rPr>
            </w:pPr>
            <w:r>
              <w:rPr>
                <w:noProof/>
              </w:rPr>
              <w:drawing>
                <wp:inline distT="0" distB="0" distL="0" distR="0" wp14:anchorId="329FFD9F" wp14:editId="05A8D05E">
                  <wp:extent cx="1743075" cy="647700"/>
                  <wp:effectExtent l="0" t="0" r="9525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3075" cy="647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76BB7" w:rsidRDefault="00176BB7" w:rsidP="0085037D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3"/>
                <w:bdr w:val="none" w:sz="0" w:space="0" w:color="auto"/>
              </w:rPr>
            </w:pPr>
          </w:p>
          <w:p w:rsidR="00176BB7" w:rsidRDefault="00176BB7" w:rsidP="0085037D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3"/>
                <w:bdr w:val="none" w:sz="0" w:space="0" w:color="auto"/>
              </w:rPr>
            </w:pPr>
            <w:r>
              <w:rPr>
                <w:noProof/>
              </w:rPr>
              <w:drawing>
                <wp:inline distT="0" distB="0" distL="0" distR="0" wp14:anchorId="674CC909" wp14:editId="39943240">
                  <wp:extent cx="5715000" cy="4057650"/>
                  <wp:effectExtent l="0" t="0" r="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20366" cy="40614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76BB7" w:rsidRDefault="00176BB7" w:rsidP="0085037D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3"/>
                <w:bdr w:val="none" w:sz="0" w:space="0" w:color="auto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77048184" wp14:editId="7DA0963B">
                  <wp:extent cx="5667375" cy="4387033"/>
                  <wp:effectExtent l="0" t="0" r="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6790" cy="4386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76BB7" w:rsidRPr="0085037D" w:rsidRDefault="00176BB7" w:rsidP="0085037D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3"/>
                <w:bdr w:val="none" w:sz="0" w:space="0" w:color="auto"/>
              </w:rPr>
            </w:pPr>
            <w:r>
              <w:rPr>
                <w:noProof/>
              </w:rPr>
              <w:drawing>
                <wp:inline distT="0" distB="0" distL="0" distR="0" wp14:anchorId="71F0933A" wp14:editId="354D1B0C">
                  <wp:extent cx="4095750" cy="419100"/>
                  <wp:effectExtent l="0" t="0" r="0" b="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95750" cy="419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18BB" w:rsidTr="009E6CF1">
        <w:trPr>
          <w:trHeight w:val="1049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3F5AC9">
            <w:pPr>
              <w:pStyle w:val="a5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Учебные задания</w:t>
            </w:r>
          </w:p>
        </w:tc>
        <w:tc>
          <w:tcPr>
            <w:tcW w:w="9214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85037D" w:rsidRDefault="00A96EBF" w:rsidP="00FF518B">
            <w:pPr>
              <w:pStyle w:val="2"/>
              <w:shd w:val="clear" w:color="auto" w:fill="FFFFFF"/>
              <w:spacing w:before="0" w:beforeAutospacing="0" w:after="0" w:afterAutospacing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Дифференциация по уровням.</w:t>
            </w:r>
          </w:p>
          <w:p w:rsidR="00A96EBF" w:rsidRDefault="00A96EBF" w:rsidP="00FF518B">
            <w:pPr>
              <w:pStyle w:val="2"/>
              <w:shd w:val="clear" w:color="auto" w:fill="FFFFFF"/>
              <w:spacing w:before="0" w:beforeAutospacing="0" w:after="0" w:afterAutospacing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Уровень</w:t>
            </w:r>
            <w:proofErr w:type="gramStart"/>
            <w:r>
              <w:rPr>
                <w:sz w:val="24"/>
                <w:szCs w:val="24"/>
              </w:rPr>
              <w:t xml:space="preserve"> А</w:t>
            </w:r>
            <w:proofErr w:type="gramEnd"/>
            <w:r>
              <w:rPr>
                <w:sz w:val="24"/>
                <w:szCs w:val="24"/>
              </w:rPr>
              <w:t xml:space="preserve"> (базовый уровень).</w:t>
            </w:r>
          </w:p>
          <w:p w:rsidR="00C54BE8" w:rsidRPr="00FF518B" w:rsidRDefault="00C977F2" w:rsidP="00FF518B">
            <w:pPr>
              <w:pStyle w:val="2"/>
              <w:shd w:val="clear" w:color="auto" w:fill="FFFFFF"/>
              <w:spacing w:before="0" w:beforeAutospacing="0" w:after="0" w:afterAutospacing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Вопрос:</w:t>
            </w:r>
            <w:bookmarkStart w:id="0" w:name="_GoBack"/>
            <w:bookmarkEnd w:id="0"/>
          </w:p>
          <w:p w:rsidR="00FF518B" w:rsidRDefault="00C977F2" w:rsidP="00FF518B">
            <w:pPr>
              <w:pStyle w:val="2"/>
              <w:shd w:val="clear" w:color="auto" w:fill="FFFFFF"/>
              <w:spacing w:before="0" w:beforeAutospacing="0" w:after="0" w:afterAutospacing="0"/>
              <w:jc w:val="both"/>
              <w:rPr>
                <w:b w:val="0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6597639" wp14:editId="3F549AF7">
                  <wp:extent cx="4524375" cy="504825"/>
                  <wp:effectExtent l="0" t="0" r="9525" b="9525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24375" cy="504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F518B" w:rsidRDefault="00FF518B" w:rsidP="00FF518B">
            <w:pPr>
              <w:pStyle w:val="2"/>
              <w:shd w:val="clear" w:color="auto" w:fill="FFFFFF"/>
              <w:spacing w:before="0" w:beforeAutospacing="0" w:after="0" w:afterAutospacing="0"/>
              <w:jc w:val="both"/>
              <w:rPr>
                <w:sz w:val="24"/>
                <w:szCs w:val="24"/>
              </w:rPr>
            </w:pPr>
          </w:p>
          <w:p w:rsidR="00A96EBF" w:rsidRDefault="00A96EBF" w:rsidP="00FF518B">
            <w:pPr>
              <w:pStyle w:val="2"/>
              <w:shd w:val="clear" w:color="auto" w:fill="FFFFFF"/>
              <w:spacing w:before="0" w:beforeAutospacing="0" w:after="0" w:afterAutospacing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Уровень</w:t>
            </w:r>
            <w:proofErr w:type="gramStart"/>
            <w:r>
              <w:rPr>
                <w:sz w:val="24"/>
                <w:szCs w:val="24"/>
              </w:rPr>
              <w:t xml:space="preserve"> В</w:t>
            </w:r>
            <w:proofErr w:type="gramEnd"/>
            <w:r>
              <w:rPr>
                <w:sz w:val="24"/>
                <w:szCs w:val="24"/>
              </w:rPr>
              <w:t xml:space="preserve"> (средний уровень).</w:t>
            </w:r>
          </w:p>
          <w:p w:rsidR="00A96EBF" w:rsidRDefault="00176BB7" w:rsidP="00FF518B">
            <w:pPr>
              <w:pStyle w:val="2"/>
              <w:shd w:val="clear" w:color="auto" w:fill="FFFFFF"/>
              <w:spacing w:before="0" w:beforeAutospacing="0" w:after="0" w:afterAutospacing="0"/>
              <w:jc w:val="both"/>
              <w:rPr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AC82477" wp14:editId="7B2BC683">
                  <wp:extent cx="5667375" cy="2362200"/>
                  <wp:effectExtent l="0" t="0" r="9525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5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6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8039" cy="23666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96EBF" w:rsidRDefault="00A96EBF" w:rsidP="00FF518B">
            <w:pPr>
              <w:pStyle w:val="2"/>
              <w:shd w:val="clear" w:color="auto" w:fill="FFFFFF"/>
              <w:spacing w:before="0" w:beforeAutospacing="0" w:after="0" w:afterAutospacing="0"/>
              <w:jc w:val="both"/>
              <w:rPr>
                <w:sz w:val="24"/>
                <w:szCs w:val="24"/>
              </w:rPr>
            </w:pPr>
          </w:p>
          <w:p w:rsidR="00A96EBF" w:rsidRDefault="00A96EBF" w:rsidP="00FF518B">
            <w:pPr>
              <w:pStyle w:val="2"/>
              <w:shd w:val="clear" w:color="auto" w:fill="FFFFFF"/>
              <w:spacing w:before="0" w:beforeAutospacing="0" w:after="0" w:afterAutospacing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Уровень</w:t>
            </w:r>
            <w:proofErr w:type="gramStart"/>
            <w:r>
              <w:rPr>
                <w:sz w:val="24"/>
                <w:szCs w:val="24"/>
              </w:rPr>
              <w:t xml:space="preserve"> С</w:t>
            </w:r>
            <w:proofErr w:type="gramEnd"/>
            <w:r>
              <w:rPr>
                <w:sz w:val="24"/>
                <w:szCs w:val="24"/>
              </w:rPr>
              <w:t xml:space="preserve"> (высокий уровень).</w:t>
            </w:r>
          </w:p>
          <w:p w:rsidR="00FF518B" w:rsidRPr="00A96EBF" w:rsidRDefault="00176BB7" w:rsidP="00FF518B">
            <w:pPr>
              <w:pStyle w:val="2"/>
              <w:shd w:val="clear" w:color="auto" w:fill="FFFFFF"/>
              <w:spacing w:before="0" w:beforeAutospacing="0" w:after="0" w:afterAutospacing="0"/>
              <w:jc w:val="both"/>
              <w:rPr>
                <w:sz w:val="24"/>
                <w:szCs w:val="24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5D8ACE58" wp14:editId="71140255">
                  <wp:extent cx="2466975" cy="4400550"/>
                  <wp:effectExtent l="0" t="0" r="9525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6975" cy="4400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4"/>
                <w:szCs w:val="24"/>
              </w:rPr>
              <w:t xml:space="preserve">  </w:t>
            </w:r>
            <w:r>
              <w:rPr>
                <w:noProof/>
              </w:rPr>
              <w:drawing>
                <wp:inline distT="0" distB="0" distL="0" distR="0" wp14:anchorId="24452682" wp14:editId="1E7B31C3">
                  <wp:extent cx="3180121" cy="2638425"/>
                  <wp:effectExtent l="0" t="0" r="1270" b="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8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9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80121" cy="2638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5AC9" w:rsidTr="003F5AC9">
        <w:trPr>
          <w:trHeight w:val="1500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F5AC9" w:rsidRDefault="003F5AC9" w:rsidP="00801D84">
            <w:pPr>
              <w:pStyle w:val="a5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Рефлексия</w:t>
            </w:r>
          </w:p>
        </w:tc>
        <w:tc>
          <w:tcPr>
            <w:tcW w:w="921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F5AC9" w:rsidRDefault="003F5AC9" w:rsidP="003F5AC9">
            <w:pPr>
              <w:pStyle w:val="a5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  <w:tbl>
            <w:tblPr>
              <w:tblStyle w:val="a6"/>
              <w:tblW w:w="0" w:type="auto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2199"/>
              <w:gridCol w:w="1698"/>
              <w:gridCol w:w="1698"/>
              <w:gridCol w:w="1699"/>
            </w:tblGrid>
            <w:tr w:rsidR="00A61F73" w:rsidTr="00801D84">
              <w:trPr>
                <w:jc w:val="center"/>
              </w:trPr>
              <w:tc>
                <w:tcPr>
                  <w:tcW w:w="2199" w:type="dxa"/>
                </w:tcPr>
                <w:p w:rsidR="00A61F73" w:rsidRDefault="00A61F73" w:rsidP="00A01967">
                  <w:pPr>
                    <w:spacing w:after="0"/>
                    <w:contextualSpacing/>
                    <w:jc w:val="center"/>
                    <w:rPr>
                      <w:rFonts w:ascii="Times New Roman" w:hAnsi="Times New Roman" w:cs="Times New Roman"/>
                      <w:lang w:val="kk-KZ" w:eastAsia="en-GB"/>
                    </w:rPr>
                  </w:pPr>
                </w:p>
              </w:tc>
              <w:tc>
                <w:tcPr>
                  <w:tcW w:w="1698" w:type="dxa"/>
                </w:tcPr>
                <w:p w:rsidR="00A61F73" w:rsidRDefault="00A61F73" w:rsidP="00A01967">
                  <w:pPr>
                    <w:spacing w:after="0"/>
                    <w:contextualSpacing/>
                    <w:jc w:val="center"/>
                    <w:rPr>
                      <w:rFonts w:ascii="Times New Roman" w:hAnsi="Times New Roman" w:cs="Times New Roman"/>
                      <w:lang w:val="kk-KZ" w:eastAsia="en-GB"/>
                    </w:rPr>
                  </w:pPr>
                  <w:r>
                    <w:rPr>
                      <w:rFonts w:ascii="Times New Roman" w:hAnsi="Times New Roman" w:cs="Times New Roman"/>
                      <w:lang w:val="kk-KZ" w:eastAsia="en-GB"/>
                    </w:rPr>
                    <w:t>Выполняю с легкостью</w:t>
                  </w:r>
                </w:p>
              </w:tc>
              <w:tc>
                <w:tcPr>
                  <w:tcW w:w="1698" w:type="dxa"/>
                </w:tcPr>
                <w:p w:rsidR="00A61F73" w:rsidRDefault="00A61F73" w:rsidP="00A01967">
                  <w:pPr>
                    <w:spacing w:after="0"/>
                    <w:contextualSpacing/>
                    <w:jc w:val="center"/>
                    <w:rPr>
                      <w:rFonts w:ascii="Times New Roman" w:hAnsi="Times New Roman" w:cs="Times New Roman"/>
                      <w:lang w:val="kk-KZ" w:eastAsia="en-GB"/>
                    </w:rPr>
                  </w:pPr>
                  <w:r>
                    <w:rPr>
                      <w:rFonts w:ascii="Times New Roman" w:hAnsi="Times New Roman" w:cs="Times New Roman"/>
                      <w:lang w:val="kk-KZ" w:eastAsia="en-GB"/>
                    </w:rPr>
                    <w:t>Немного затрудняюсь</w:t>
                  </w:r>
                </w:p>
              </w:tc>
              <w:tc>
                <w:tcPr>
                  <w:tcW w:w="1699" w:type="dxa"/>
                </w:tcPr>
                <w:p w:rsidR="00A61F73" w:rsidRDefault="00A61F73" w:rsidP="00A01967">
                  <w:pPr>
                    <w:spacing w:after="0"/>
                    <w:contextualSpacing/>
                    <w:jc w:val="center"/>
                    <w:rPr>
                      <w:rFonts w:ascii="Times New Roman" w:hAnsi="Times New Roman" w:cs="Times New Roman"/>
                      <w:lang w:val="kk-KZ" w:eastAsia="en-GB"/>
                    </w:rPr>
                  </w:pPr>
                  <w:r>
                    <w:rPr>
                      <w:rFonts w:ascii="Times New Roman" w:hAnsi="Times New Roman" w:cs="Times New Roman"/>
                      <w:lang w:val="kk-KZ" w:eastAsia="en-GB"/>
                    </w:rPr>
                    <w:t>Нужна помощь учителя</w:t>
                  </w:r>
                </w:p>
              </w:tc>
            </w:tr>
            <w:tr w:rsidR="00A61F73" w:rsidTr="00801D84">
              <w:trPr>
                <w:jc w:val="center"/>
              </w:trPr>
              <w:tc>
                <w:tcPr>
                  <w:tcW w:w="2199" w:type="dxa"/>
                </w:tcPr>
                <w:p w:rsidR="00A61F73" w:rsidRDefault="00A96EBF" w:rsidP="00A01967">
                  <w:pPr>
                    <w:spacing w:after="0"/>
                    <w:contextualSpacing/>
                    <w:jc w:val="both"/>
                    <w:rPr>
                      <w:rFonts w:ascii="Times New Roman" w:hAnsi="Times New Roman" w:cs="Times New Roman"/>
                      <w:lang w:val="kk-KZ" w:eastAsia="en-GB"/>
                    </w:rPr>
                  </w:pPr>
                  <w:r>
                    <w:rPr>
                      <w:rFonts w:ascii="Times New Roman" w:hAnsi="Times New Roman" w:cs="Times New Roman"/>
                      <w:lang w:val="kk-KZ" w:eastAsia="en-GB"/>
                    </w:rPr>
                    <w:t>Уровень А</w:t>
                  </w:r>
                </w:p>
              </w:tc>
              <w:tc>
                <w:tcPr>
                  <w:tcW w:w="1698" w:type="dxa"/>
                </w:tcPr>
                <w:p w:rsidR="00A61F73" w:rsidRDefault="00A61F73" w:rsidP="00A01967">
                  <w:pPr>
                    <w:spacing w:after="0"/>
                    <w:contextualSpacing/>
                    <w:jc w:val="both"/>
                    <w:rPr>
                      <w:rFonts w:ascii="Times New Roman" w:hAnsi="Times New Roman" w:cs="Times New Roman"/>
                      <w:lang w:val="kk-KZ" w:eastAsia="en-GB"/>
                    </w:rPr>
                  </w:pPr>
                </w:p>
              </w:tc>
              <w:tc>
                <w:tcPr>
                  <w:tcW w:w="1698" w:type="dxa"/>
                </w:tcPr>
                <w:p w:rsidR="00A61F73" w:rsidRDefault="00A61F73" w:rsidP="00A01967">
                  <w:pPr>
                    <w:spacing w:after="0"/>
                    <w:contextualSpacing/>
                    <w:jc w:val="both"/>
                    <w:rPr>
                      <w:rFonts w:ascii="Times New Roman" w:hAnsi="Times New Roman" w:cs="Times New Roman"/>
                      <w:lang w:val="kk-KZ" w:eastAsia="en-GB"/>
                    </w:rPr>
                  </w:pPr>
                </w:p>
              </w:tc>
              <w:tc>
                <w:tcPr>
                  <w:tcW w:w="1699" w:type="dxa"/>
                </w:tcPr>
                <w:p w:rsidR="00A61F73" w:rsidRDefault="00A61F73" w:rsidP="00A01967">
                  <w:pPr>
                    <w:spacing w:after="0"/>
                    <w:contextualSpacing/>
                    <w:jc w:val="both"/>
                    <w:rPr>
                      <w:rFonts w:ascii="Times New Roman" w:hAnsi="Times New Roman" w:cs="Times New Roman"/>
                      <w:lang w:val="kk-KZ" w:eastAsia="en-GB"/>
                    </w:rPr>
                  </w:pPr>
                </w:p>
              </w:tc>
            </w:tr>
            <w:tr w:rsidR="00A61F73" w:rsidTr="00801D84">
              <w:trPr>
                <w:jc w:val="center"/>
              </w:trPr>
              <w:tc>
                <w:tcPr>
                  <w:tcW w:w="2199" w:type="dxa"/>
                </w:tcPr>
                <w:p w:rsidR="00A61F73" w:rsidRDefault="00A96EBF" w:rsidP="00A01967">
                  <w:pPr>
                    <w:spacing w:after="0"/>
                    <w:contextualSpacing/>
                    <w:jc w:val="both"/>
                    <w:rPr>
                      <w:rFonts w:ascii="Times New Roman" w:hAnsi="Times New Roman" w:cs="Times New Roman"/>
                      <w:lang w:val="kk-KZ" w:eastAsia="en-GB"/>
                    </w:rPr>
                  </w:pPr>
                  <w:r>
                    <w:rPr>
                      <w:rFonts w:ascii="Times New Roman" w:hAnsi="Times New Roman" w:cs="Times New Roman"/>
                      <w:lang w:val="kk-KZ" w:eastAsia="en-GB"/>
                    </w:rPr>
                    <w:t>Уровень В</w:t>
                  </w:r>
                </w:p>
              </w:tc>
              <w:tc>
                <w:tcPr>
                  <w:tcW w:w="1698" w:type="dxa"/>
                </w:tcPr>
                <w:p w:rsidR="00A61F73" w:rsidRDefault="00A61F73" w:rsidP="00A01967">
                  <w:pPr>
                    <w:spacing w:after="0"/>
                    <w:contextualSpacing/>
                    <w:jc w:val="both"/>
                    <w:rPr>
                      <w:rFonts w:ascii="Times New Roman" w:hAnsi="Times New Roman" w:cs="Times New Roman"/>
                      <w:lang w:val="kk-KZ" w:eastAsia="en-GB"/>
                    </w:rPr>
                  </w:pPr>
                </w:p>
              </w:tc>
              <w:tc>
                <w:tcPr>
                  <w:tcW w:w="1698" w:type="dxa"/>
                </w:tcPr>
                <w:p w:rsidR="00A61F73" w:rsidRDefault="00A61F73" w:rsidP="00A01967">
                  <w:pPr>
                    <w:spacing w:after="0"/>
                    <w:contextualSpacing/>
                    <w:jc w:val="both"/>
                    <w:rPr>
                      <w:rFonts w:ascii="Times New Roman" w:hAnsi="Times New Roman" w:cs="Times New Roman"/>
                      <w:lang w:val="kk-KZ" w:eastAsia="en-GB"/>
                    </w:rPr>
                  </w:pPr>
                </w:p>
              </w:tc>
              <w:tc>
                <w:tcPr>
                  <w:tcW w:w="1699" w:type="dxa"/>
                </w:tcPr>
                <w:p w:rsidR="00A61F73" w:rsidRDefault="00A61F73" w:rsidP="00A01967">
                  <w:pPr>
                    <w:spacing w:after="0"/>
                    <w:contextualSpacing/>
                    <w:jc w:val="both"/>
                    <w:rPr>
                      <w:rFonts w:ascii="Times New Roman" w:hAnsi="Times New Roman" w:cs="Times New Roman"/>
                      <w:lang w:val="kk-KZ" w:eastAsia="en-GB"/>
                    </w:rPr>
                  </w:pPr>
                </w:p>
              </w:tc>
            </w:tr>
            <w:tr w:rsidR="00A96EBF" w:rsidTr="00801D84">
              <w:trPr>
                <w:jc w:val="center"/>
              </w:trPr>
              <w:tc>
                <w:tcPr>
                  <w:tcW w:w="2199" w:type="dxa"/>
                </w:tcPr>
                <w:p w:rsidR="00A96EBF" w:rsidRDefault="00A96EBF" w:rsidP="00A01967">
                  <w:pPr>
                    <w:spacing w:after="0"/>
                    <w:contextualSpacing/>
                    <w:jc w:val="both"/>
                    <w:rPr>
                      <w:rFonts w:ascii="Times New Roman" w:hAnsi="Times New Roman" w:cs="Times New Roman"/>
                      <w:lang w:val="kk-KZ" w:eastAsia="en-GB"/>
                    </w:rPr>
                  </w:pPr>
                  <w:r>
                    <w:rPr>
                      <w:rFonts w:ascii="Times New Roman" w:hAnsi="Times New Roman" w:cs="Times New Roman"/>
                      <w:lang w:val="kk-KZ" w:eastAsia="en-GB"/>
                    </w:rPr>
                    <w:t>Уровень С</w:t>
                  </w:r>
                </w:p>
              </w:tc>
              <w:tc>
                <w:tcPr>
                  <w:tcW w:w="1698" w:type="dxa"/>
                </w:tcPr>
                <w:p w:rsidR="00A96EBF" w:rsidRDefault="00A96EBF" w:rsidP="00A01967">
                  <w:pPr>
                    <w:spacing w:after="0"/>
                    <w:contextualSpacing/>
                    <w:jc w:val="both"/>
                    <w:rPr>
                      <w:rFonts w:ascii="Times New Roman" w:hAnsi="Times New Roman" w:cs="Times New Roman"/>
                      <w:lang w:val="kk-KZ" w:eastAsia="en-GB"/>
                    </w:rPr>
                  </w:pPr>
                </w:p>
              </w:tc>
              <w:tc>
                <w:tcPr>
                  <w:tcW w:w="1698" w:type="dxa"/>
                </w:tcPr>
                <w:p w:rsidR="00A96EBF" w:rsidRDefault="00A96EBF" w:rsidP="00A01967">
                  <w:pPr>
                    <w:spacing w:after="0"/>
                    <w:contextualSpacing/>
                    <w:jc w:val="both"/>
                    <w:rPr>
                      <w:rFonts w:ascii="Times New Roman" w:hAnsi="Times New Roman" w:cs="Times New Roman"/>
                      <w:lang w:val="kk-KZ" w:eastAsia="en-GB"/>
                    </w:rPr>
                  </w:pPr>
                </w:p>
              </w:tc>
              <w:tc>
                <w:tcPr>
                  <w:tcW w:w="1699" w:type="dxa"/>
                </w:tcPr>
                <w:p w:rsidR="00A96EBF" w:rsidRDefault="00A96EBF" w:rsidP="00A01967">
                  <w:pPr>
                    <w:spacing w:after="0"/>
                    <w:contextualSpacing/>
                    <w:jc w:val="both"/>
                    <w:rPr>
                      <w:rFonts w:ascii="Times New Roman" w:hAnsi="Times New Roman" w:cs="Times New Roman"/>
                      <w:lang w:val="kk-KZ" w:eastAsia="en-GB"/>
                    </w:rPr>
                  </w:pPr>
                </w:p>
              </w:tc>
            </w:tr>
          </w:tbl>
          <w:p w:rsidR="00A61F73" w:rsidRDefault="00A61F73" w:rsidP="003F5AC9">
            <w:pPr>
              <w:pStyle w:val="a5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3F5AC9" w:rsidTr="003F5AC9">
        <w:trPr>
          <w:trHeight w:val="1500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F5AC9" w:rsidRDefault="003F5AC9" w:rsidP="00801D84">
            <w:pPr>
              <w:pStyle w:val="a5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Домашнее задание</w:t>
            </w:r>
          </w:p>
        </w:tc>
        <w:tc>
          <w:tcPr>
            <w:tcW w:w="921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4C49BF" w:rsidRDefault="00DF243C" w:rsidP="003F5AC9">
            <w:pPr>
              <w:pStyle w:val="a5"/>
              <w:jc w:val="both"/>
              <w:rPr>
                <w:rFonts w:ascii="Times New Roman" w:hAnsi="Times New Roman" w:cs="Times New Roman"/>
                <w:b/>
                <w:sz w:val="24"/>
                <w:lang w:eastAsia="en-GB"/>
              </w:rPr>
            </w:pPr>
            <w:r w:rsidRPr="004C49BF">
              <w:rPr>
                <w:rFonts w:ascii="Times New Roman" w:hAnsi="Times New Roman" w:cs="Times New Roman"/>
                <w:b/>
                <w:sz w:val="24"/>
                <w:lang w:val="kk-KZ" w:eastAsia="en-GB"/>
              </w:rPr>
              <w:t xml:space="preserve">Прочитайте внимательно § </w:t>
            </w:r>
            <w:r w:rsidR="00C977F2">
              <w:rPr>
                <w:rFonts w:ascii="Times New Roman" w:hAnsi="Times New Roman" w:cs="Times New Roman"/>
                <w:b/>
                <w:sz w:val="24"/>
                <w:lang w:eastAsia="en-GB"/>
              </w:rPr>
              <w:t>8</w:t>
            </w:r>
            <w:r w:rsidR="004C49BF" w:rsidRPr="004C49BF">
              <w:rPr>
                <w:rFonts w:ascii="Times New Roman" w:hAnsi="Times New Roman" w:cs="Times New Roman"/>
                <w:b/>
                <w:sz w:val="24"/>
                <w:lang w:eastAsia="en-GB"/>
              </w:rPr>
              <w:t>.</w:t>
            </w:r>
          </w:p>
          <w:p w:rsidR="00B368D2" w:rsidRPr="00A96EBF" w:rsidRDefault="00C977F2" w:rsidP="00DF243C">
            <w:pPr>
              <w:pStyle w:val="a5"/>
              <w:rPr>
                <w:rFonts w:ascii="Times New Roman" w:hAnsi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val="kk-KZ"/>
              </w:rPr>
              <w:t>Упр. 8 (1, 3) на стр. 50</w:t>
            </w:r>
            <w:r w:rsidR="00A96EBF">
              <w:rPr>
                <w:rFonts w:ascii="Times New Roman" w:hAnsi="Times New Roman"/>
                <w:b/>
                <w:bCs/>
                <w:sz w:val="24"/>
                <w:szCs w:val="24"/>
                <w:lang w:val="kk-KZ"/>
              </w:rPr>
              <w:t>.</w:t>
            </w:r>
          </w:p>
          <w:p w:rsidR="00B368D2" w:rsidRDefault="00B368D2" w:rsidP="00DF243C">
            <w:pPr>
              <w:pStyle w:val="a5"/>
              <w:rPr>
                <w:rFonts w:ascii="Times New Roman" w:hAnsi="Times New Roman"/>
                <w:b/>
                <w:bCs/>
                <w:i/>
                <w:sz w:val="24"/>
                <w:szCs w:val="24"/>
                <w:lang w:val="kk-KZ"/>
              </w:rPr>
            </w:pPr>
          </w:p>
          <w:p w:rsidR="00DF243C" w:rsidRPr="00801D84" w:rsidRDefault="00DF243C" w:rsidP="00DF243C">
            <w:pPr>
              <w:pStyle w:val="a5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DF243C">
              <w:rPr>
                <w:rFonts w:ascii="Times New Roman" w:hAnsi="Times New Roman"/>
                <w:b/>
                <w:bCs/>
                <w:i/>
                <w:sz w:val="24"/>
                <w:szCs w:val="24"/>
                <w:lang w:val="kk-KZ"/>
              </w:rPr>
              <w:t>Перенесите краткий тезисный конспект в тетрадь</w:t>
            </w:r>
            <w:r w:rsidR="00801D84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.</w:t>
            </w:r>
          </w:p>
          <w:p w:rsidR="00DF243C" w:rsidRPr="00DF243C" w:rsidRDefault="00DF243C" w:rsidP="003F5AC9">
            <w:pPr>
              <w:pStyle w:val="a5"/>
              <w:jc w:val="both"/>
              <w:rPr>
                <w:rFonts w:ascii="Times New Roman" w:hAnsi="Times New Roman"/>
                <w:b/>
                <w:bCs/>
                <w:sz w:val="24"/>
                <w:szCs w:val="24"/>
                <w:lang w:val="kk-KZ"/>
              </w:rPr>
            </w:pPr>
          </w:p>
        </w:tc>
      </w:tr>
      <w:tr w:rsidR="001518BB" w:rsidTr="003F5AC9">
        <w:trPr>
          <w:trHeight w:val="900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801D84">
            <w:pPr>
              <w:pStyle w:val="a5"/>
              <w:jc w:val="center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Обратная связь с учителем</w:t>
            </w:r>
          </w:p>
        </w:tc>
        <w:tc>
          <w:tcPr>
            <w:tcW w:w="921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2D2285" w:rsidRPr="002D2285" w:rsidRDefault="002D2285" w:rsidP="002D2285">
            <w:pPr>
              <w:pStyle w:val="a5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2D2285">
              <w:rPr>
                <w:rFonts w:ascii="Times New Roman" w:hAnsi="Times New Roman"/>
                <w:b/>
                <w:sz w:val="24"/>
                <w:szCs w:val="24"/>
              </w:rPr>
              <w:t xml:space="preserve">Обратная связь ученика: </w:t>
            </w:r>
            <w:r w:rsidRPr="002D2285">
              <w:rPr>
                <w:rFonts w:ascii="Times New Roman" w:hAnsi="Times New Roman"/>
                <w:sz w:val="24"/>
                <w:szCs w:val="24"/>
              </w:rPr>
              <w:t xml:space="preserve">выполненное задание учащиеся отправляют через </w:t>
            </w:r>
            <w:r w:rsidRPr="002D2285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GoogleClassRoom</w:t>
            </w:r>
            <w:r w:rsidRPr="002D2285">
              <w:rPr>
                <w:rFonts w:ascii="Times New Roman" w:hAnsi="Times New Roman"/>
                <w:b/>
                <w:sz w:val="24"/>
                <w:szCs w:val="24"/>
              </w:rPr>
              <w:t>.</w:t>
            </w:r>
          </w:p>
          <w:p w:rsidR="001518BB" w:rsidRPr="003D1C1C" w:rsidRDefault="002D2285" w:rsidP="002D2285">
            <w:pPr>
              <w:pStyle w:val="a5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2D2285">
              <w:rPr>
                <w:rFonts w:ascii="Times New Roman" w:hAnsi="Times New Roman"/>
                <w:b/>
                <w:sz w:val="24"/>
                <w:szCs w:val="24"/>
              </w:rPr>
              <w:t xml:space="preserve">Обратная связь учителя: </w:t>
            </w:r>
            <w:r w:rsidRPr="002D2285">
              <w:rPr>
                <w:rFonts w:ascii="Times New Roman" w:hAnsi="Times New Roman"/>
                <w:sz w:val="24"/>
                <w:szCs w:val="24"/>
              </w:rPr>
              <w:t xml:space="preserve">пишет комментарии в </w:t>
            </w:r>
            <w:proofErr w:type="spellStart"/>
            <w:r w:rsidRPr="002D2285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kundelik</w:t>
            </w:r>
            <w:proofErr w:type="spellEnd"/>
            <w:r w:rsidRPr="002D2285">
              <w:rPr>
                <w:rFonts w:ascii="Times New Roman" w:hAnsi="Times New Roman"/>
                <w:b/>
                <w:sz w:val="24"/>
                <w:szCs w:val="24"/>
              </w:rPr>
              <w:t>.</w:t>
            </w:r>
            <w:proofErr w:type="spellStart"/>
            <w:r w:rsidRPr="002D2285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kz</w:t>
            </w:r>
            <w:proofErr w:type="spellEnd"/>
          </w:p>
        </w:tc>
      </w:tr>
    </w:tbl>
    <w:p w:rsidR="001518BB" w:rsidRDefault="001518BB" w:rsidP="003F5AC9">
      <w:pPr>
        <w:spacing w:after="0" w:line="240" w:lineRule="auto"/>
      </w:pPr>
    </w:p>
    <w:sectPr w:rsidR="001518BB" w:rsidSect="003F0B26">
      <w:pgSz w:w="11900" w:h="16840"/>
      <w:pgMar w:top="284" w:right="418" w:bottom="426" w:left="851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4388D" w:rsidRDefault="00C4388D">
      <w:pPr>
        <w:spacing w:after="0" w:line="240" w:lineRule="auto"/>
      </w:pPr>
      <w:r>
        <w:separator/>
      </w:r>
    </w:p>
  </w:endnote>
  <w:endnote w:type="continuationSeparator" w:id="0">
    <w:p w:rsidR="00C4388D" w:rsidRDefault="00C4388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Helvetica Neue">
    <w:altName w:val="Times New Roman"/>
    <w:charset w:val="00"/>
    <w:family w:val="roman"/>
    <w:pitch w:val="default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4388D" w:rsidRDefault="00C4388D">
      <w:pPr>
        <w:spacing w:after="0" w:line="240" w:lineRule="auto"/>
      </w:pPr>
      <w:r>
        <w:separator/>
      </w:r>
    </w:p>
  </w:footnote>
  <w:footnote w:type="continuationSeparator" w:id="0">
    <w:p w:rsidR="00C4388D" w:rsidRDefault="00C4388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42C35AA"/>
    <w:multiLevelType w:val="hybridMultilevel"/>
    <w:tmpl w:val="EB92E8D8"/>
    <w:lvl w:ilvl="0" w:tplc="5A888B5C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07514A5"/>
    <w:multiLevelType w:val="hybridMultilevel"/>
    <w:tmpl w:val="91D03C58"/>
    <w:lvl w:ilvl="0" w:tplc="7FEE6DB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16B3D2E"/>
    <w:multiLevelType w:val="multilevel"/>
    <w:tmpl w:val="B4BE8E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664E03F3"/>
    <w:multiLevelType w:val="hybridMultilevel"/>
    <w:tmpl w:val="EB92E8D8"/>
    <w:lvl w:ilvl="0" w:tplc="5A888B5C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</w:compat>
  <w:rsids>
    <w:rsidRoot w:val="001518BB"/>
    <w:rsid w:val="00051F0B"/>
    <w:rsid w:val="00102ADC"/>
    <w:rsid w:val="001324BF"/>
    <w:rsid w:val="001518BB"/>
    <w:rsid w:val="00176BB7"/>
    <w:rsid w:val="001A20B5"/>
    <w:rsid w:val="002126C9"/>
    <w:rsid w:val="00220168"/>
    <w:rsid w:val="002C4105"/>
    <w:rsid w:val="002D2285"/>
    <w:rsid w:val="002D4A8E"/>
    <w:rsid w:val="00365622"/>
    <w:rsid w:val="003A3709"/>
    <w:rsid w:val="003A42FD"/>
    <w:rsid w:val="003D1C1C"/>
    <w:rsid w:val="003E4A81"/>
    <w:rsid w:val="003E4BDB"/>
    <w:rsid w:val="003F0B26"/>
    <w:rsid w:val="003F5AC9"/>
    <w:rsid w:val="003F7E4D"/>
    <w:rsid w:val="004158D4"/>
    <w:rsid w:val="0041601B"/>
    <w:rsid w:val="004A5C84"/>
    <w:rsid w:val="004C49BF"/>
    <w:rsid w:val="004D2F64"/>
    <w:rsid w:val="00530971"/>
    <w:rsid w:val="00554244"/>
    <w:rsid w:val="00672408"/>
    <w:rsid w:val="006F4A0C"/>
    <w:rsid w:val="007F4C49"/>
    <w:rsid w:val="00801D84"/>
    <w:rsid w:val="0082741D"/>
    <w:rsid w:val="00834760"/>
    <w:rsid w:val="0085037D"/>
    <w:rsid w:val="0086256D"/>
    <w:rsid w:val="00874BA3"/>
    <w:rsid w:val="009E6CF1"/>
    <w:rsid w:val="00A01967"/>
    <w:rsid w:val="00A615F7"/>
    <w:rsid w:val="00A61F73"/>
    <w:rsid w:val="00A87831"/>
    <w:rsid w:val="00A96EBF"/>
    <w:rsid w:val="00B368D2"/>
    <w:rsid w:val="00B74D18"/>
    <w:rsid w:val="00C336C0"/>
    <w:rsid w:val="00C41668"/>
    <w:rsid w:val="00C4388D"/>
    <w:rsid w:val="00C45EBF"/>
    <w:rsid w:val="00C528ED"/>
    <w:rsid w:val="00C54BE8"/>
    <w:rsid w:val="00C977F2"/>
    <w:rsid w:val="00D55B14"/>
    <w:rsid w:val="00D97492"/>
    <w:rsid w:val="00DF243C"/>
    <w:rsid w:val="00F949F6"/>
    <w:rsid w:val="00FF51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Arial Unicode MS" w:hAnsi="Times New Roman" w:cs="Times New Roman"/>
        <w:bdr w:val="nil"/>
        <w:lang w:val="ru-RU" w:eastAsia="ru-RU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pPr>
      <w:spacing w:after="160" w:line="259" w:lineRule="auto"/>
    </w:pPr>
    <w:rPr>
      <w:rFonts w:ascii="Calibri" w:eastAsia="Calibri" w:hAnsi="Calibri" w:cs="Calibri"/>
      <w:color w:val="000000"/>
      <w:sz w:val="22"/>
      <w:szCs w:val="22"/>
      <w:u w:color="000000"/>
    </w:rPr>
  </w:style>
  <w:style w:type="paragraph" w:styleId="2">
    <w:name w:val="heading 2"/>
    <w:basedOn w:val="a"/>
    <w:link w:val="20"/>
    <w:uiPriority w:val="9"/>
    <w:qFormat/>
    <w:rsid w:val="00C45EBF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color w:val="auto"/>
      <w:sz w:val="36"/>
      <w:szCs w:val="36"/>
      <w:bdr w:val="none" w:sz="0" w:space="0" w:color="auto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a4">
    <w:name w:val="Верхн./нижн. кол."/>
    <w:pPr>
      <w:tabs>
        <w:tab w:val="right" w:pos="9020"/>
      </w:tabs>
    </w:pPr>
    <w:rPr>
      <w:rFonts w:ascii="Helvetica Neue" w:hAnsi="Helvetica Neue" w:cs="Arial Unicode MS"/>
      <w:color w:val="000000"/>
      <w:sz w:val="24"/>
      <w:szCs w:val="24"/>
      <w14:textOutline w14:w="0" w14:cap="flat" w14:cmpd="sng" w14:algn="ctr">
        <w14:noFill/>
        <w14:prstDash w14:val="solid"/>
        <w14:bevel/>
      </w14:textOutline>
    </w:rPr>
  </w:style>
  <w:style w:type="paragraph" w:styleId="a5">
    <w:name w:val="No Spacing"/>
    <w:rPr>
      <w:rFonts w:ascii="Calibri" w:hAnsi="Calibri" w:cs="Arial Unicode MS"/>
      <w:color w:val="000000"/>
      <w:sz w:val="22"/>
      <w:szCs w:val="22"/>
      <w:u w:color="000000"/>
    </w:rPr>
  </w:style>
  <w:style w:type="table" w:styleId="a6">
    <w:name w:val="Table Grid"/>
    <w:basedOn w:val="a1"/>
    <w:uiPriority w:val="59"/>
    <w:rsid w:val="00A61F73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</w:pPr>
    <w:rPr>
      <w:rFonts w:asciiTheme="minorHAnsi" w:eastAsiaTheme="minorHAnsi" w:hAnsiTheme="minorHAnsi" w:cstheme="minorBidi"/>
      <w:sz w:val="22"/>
      <w:szCs w:val="22"/>
      <w:bdr w:val="none" w:sz="0" w:space="0" w:color="auto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Balloon Text"/>
    <w:basedOn w:val="a"/>
    <w:link w:val="a8"/>
    <w:uiPriority w:val="99"/>
    <w:semiHidden/>
    <w:unhideWhenUsed/>
    <w:rsid w:val="002126C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126C9"/>
    <w:rPr>
      <w:rFonts w:ascii="Tahoma" w:eastAsia="Calibri" w:hAnsi="Tahoma" w:cs="Tahoma"/>
      <w:color w:val="000000"/>
      <w:sz w:val="16"/>
      <w:szCs w:val="16"/>
      <w:u w:color="000000"/>
    </w:rPr>
  </w:style>
  <w:style w:type="paragraph" w:styleId="a9">
    <w:name w:val="Normal (Web)"/>
    <w:basedOn w:val="a"/>
    <w:uiPriority w:val="99"/>
    <w:unhideWhenUsed/>
    <w:rsid w:val="00672408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  <w:bdr w:val="none" w:sz="0" w:space="0" w:color="auto"/>
    </w:rPr>
  </w:style>
  <w:style w:type="character" w:customStyle="1" w:styleId="20">
    <w:name w:val="Заголовок 2 Знак"/>
    <w:basedOn w:val="a0"/>
    <w:link w:val="2"/>
    <w:uiPriority w:val="9"/>
    <w:rsid w:val="00C45EBF"/>
    <w:rPr>
      <w:rFonts w:eastAsia="Times New Roman"/>
      <w:b/>
      <w:bCs/>
      <w:sz w:val="36"/>
      <w:szCs w:val="36"/>
      <w:bdr w:val="none" w:sz="0" w:space="0" w:color="auto"/>
    </w:rPr>
  </w:style>
  <w:style w:type="paragraph" w:styleId="aa">
    <w:name w:val="header"/>
    <w:basedOn w:val="a"/>
    <w:link w:val="ab"/>
    <w:uiPriority w:val="99"/>
    <w:unhideWhenUsed/>
    <w:rsid w:val="00F949F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F949F6"/>
    <w:rPr>
      <w:rFonts w:ascii="Calibri" w:eastAsia="Calibri" w:hAnsi="Calibri" w:cs="Calibri"/>
      <w:color w:val="000000"/>
      <w:sz w:val="22"/>
      <w:szCs w:val="22"/>
      <w:u w:color="000000"/>
    </w:rPr>
  </w:style>
  <w:style w:type="paragraph" w:styleId="ac">
    <w:name w:val="footer"/>
    <w:basedOn w:val="a"/>
    <w:link w:val="ad"/>
    <w:uiPriority w:val="99"/>
    <w:unhideWhenUsed/>
    <w:rsid w:val="00F949F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F949F6"/>
    <w:rPr>
      <w:rFonts w:ascii="Calibri" w:eastAsia="Calibri" w:hAnsi="Calibri" w:cs="Calibri"/>
      <w:color w:val="000000"/>
      <w:sz w:val="22"/>
      <w:szCs w:val="22"/>
      <w:u w:color="000000"/>
    </w:rPr>
  </w:style>
  <w:style w:type="character" w:styleId="ae">
    <w:name w:val="Strong"/>
    <w:basedOn w:val="a0"/>
    <w:uiPriority w:val="22"/>
    <w:qFormat/>
    <w:rsid w:val="001A20B5"/>
    <w:rPr>
      <w:b/>
      <w:bCs/>
    </w:rPr>
  </w:style>
  <w:style w:type="character" w:customStyle="1" w:styleId="mjxassistivemathml">
    <w:name w:val="mjx_assistive_mathml"/>
    <w:basedOn w:val="a0"/>
    <w:rsid w:val="001A20B5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Arial Unicode MS" w:hAnsi="Times New Roman" w:cs="Times New Roman"/>
        <w:bdr w:val="nil"/>
        <w:lang w:val="ru-RU" w:eastAsia="ru-RU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pPr>
      <w:spacing w:after="160" w:line="259" w:lineRule="auto"/>
    </w:pPr>
    <w:rPr>
      <w:rFonts w:ascii="Calibri" w:eastAsia="Calibri" w:hAnsi="Calibri" w:cs="Calibri"/>
      <w:color w:val="000000"/>
      <w:sz w:val="22"/>
      <w:szCs w:val="22"/>
      <w:u w:color="000000"/>
    </w:rPr>
  </w:style>
  <w:style w:type="paragraph" w:styleId="2">
    <w:name w:val="heading 2"/>
    <w:basedOn w:val="a"/>
    <w:link w:val="20"/>
    <w:uiPriority w:val="9"/>
    <w:qFormat/>
    <w:rsid w:val="00C45EBF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color w:val="auto"/>
      <w:sz w:val="36"/>
      <w:szCs w:val="36"/>
      <w:bdr w:val="none" w:sz="0" w:space="0" w:color="auto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a4">
    <w:name w:val="Верхн./нижн. кол."/>
    <w:pPr>
      <w:tabs>
        <w:tab w:val="right" w:pos="9020"/>
      </w:tabs>
    </w:pPr>
    <w:rPr>
      <w:rFonts w:ascii="Helvetica Neue" w:hAnsi="Helvetica Neue" w:cs="Arial Unicode MS"/>
      <w:color w:val="000000"/>
      <w:sz w:val="24"/>
      <w:szCs w:val="24"/>
      <w14:textOutline w14:w="0" w14:cap="flat" w14:cmpd="sng" w14:algn="ctr">
        <w14:noFill/>
        <w14:prstDash w14:val="solid"/>
        <w14:bevel/>
      </w14:textOutline>
    </w:rPr>
  </w:style>
  <w:style w:type="paragraph" w:styleId="a5">
    <w:name w:val="No Spacing"/>
    <w:rPr>
      <w:rFonts w:ascii="Calibri" w:hAnsi="Calibri" w:cs="Arial Unicode MS"/>
      <w:color w:val="000000"/>
      <w:sz w:val="22"/>
      <w:szCs w:val="22"/>
      <w:u w:color="000000"/>
    </w:rPr>
  </w:style>
  <w:style w:type="table" w:styleId="a6">
    <w:name w:val="Table Grid"/>
    <w:basedOn w:val="a1"/>
    <w:uiPriority w:val="59"/>
    <w:rsid w:val="00A61F73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</w:pPr>
    <w:rPr>
      <w:rFonts w:asciiTheme="minorHAnsi" w:eastAsiaTheme="minorHAnsi" w:hAnsiTheme="minorHAnsi" w:cstheme="minorBidi"/>
      <w:sz w:val="22"/>
      <w:szCs w:val="22"/>
      <w:bdr w:val="none" w:sz="0" w:space="0" w:color="auto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Balloon Text"/>
    <w:basedOn w:val="a"/>
    <w:link w:val="a8"/>
    <w:uiPriority w:val="99"/>
    <w:semiHidden/>
    <w:unhideWhenUsed/>
    <w:rsid w:val="002126C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126C9"/>
    <w:rPr>
      <w:rFonts w:ascii="Tahoma" w:eastAsia="Calibri" w:hAnsi="Tahoma" w:cs="Tahoma"/>
      <w:color w:val="000000"/>
      <w:sz w:val="16"/>
      <w:szCs w:val="16"/>
      <w:u w:color="000000"/>
    </w:rPr>
  </w:style>
  <w:style w:type="paragraph" w:styleId="a9">
    <w:name w:val="Normal (Web)"/>
    <w:basedOn w:val="a"/>
    <w:uiPriority w:val="99"/>
    <w:unhideWhenUsed/>
    <w:rsid w:val="00672408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  <w:bdr w:val="none" w:sz="0" w:space="0" w:color="auto"/>
    </w:rPr>
  </w:style>
  <w:style w:type="character" w:customStyle="1" w:styleId="20">
    <w:name w:val="Заголовок 2 Знак"/>
    <w:basedOn w:val="a0"/>
    <w:link w:val="2"/>
    <w:uiPriority w:val="9"/>
    <w:rsid w:val="00C45EBF"/>
    <w:rPr>
      <w:rFonts w:eastAsia="Times New Roman"/>
      <w:b/>
      <w:bCs/>
      <w:sz w:val="36"/>
      <w:szCs w:val="36"/>
      <w:bdr w:val="none" w:sz="0" w:space="0" w:color="auto"/>
    </w:rPr>
  </w:style>
  <w:style w:type="paragraph" w:styleId="aa">
    <w:name w:val="header"/>
    <w:basedOn w:val="a"/>
    <w:link w:val="ab"/>
    <w:uiPriority w:val="99"/>
    <w:unhideWhenUsed/>
    <w:rsid w:val="00F949F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F949F6"/>
    <w:rPr>
      <w:rFonts w:ascii="Calibri" w:eastAsia="Calibri" w:hAnsi="Calibri" w:cs="Calibri"/>
      <w:color w:val="000000"/>
      <w:sz w:val="22"/>
      <w:szCs w:val="22"/>
      <w:u w:color="000000"/>
    </w:rPr>
  </w:style>
  <w:style w:type="paragraph" w:styleId="ac">
    <w:name w:val="footer"/>
    <w:basedOn w:val="a"/>
    <w:link w:val="ad"/>
    <w:uiPriority w:val="99"/>
    <w:unhideWhenUsed/>
    <w:rsid w:val="00F949F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F949F6"/>
    <w:rPr>
      <w:rFonts w:ascii="Calibri" w:eastAsia="Calibri" w:hAnsi="Calibri" w:cs="Calibri"/>
      <w:color w:val="000000"/>
      <w:sz w:val="22"/>
      <w:szCs w:val="22"/>
      <w:u w:color="000000"/>
    </w:rPr>
  </w:style>
  <w:style w:type="character" w:styleId="ae">
    <w:name w:val="Strong"/>
    <w:basedOn w:val="a0"/>
    <w:uiPriority w:val="22"/>
    <w:qFormat/>
    <w:rsid w:val="001A20B5"/>
    <w:rPr>
      <w:b/>
      <w:bCs/>
    </w:rPr>
  </w:style>
  <w:style w:type="character" w:customStyle="1" w:styleId="mjxassistivemathml">
    <w:name w:val="mjx_assistive_mathml"/>
    <w:basedOn w:val="a0"/>
    <w:rsid w:val="001A20B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5530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649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643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551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389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342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375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716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youtube.com/watch?v=slZrIOjn2YM" TargetMode="External"/><Relationship Id="rId13" Type="http://schemas.openxmlformats.org/officeDocument/2006/relationships/image" Target="media/image3.png"/><Relationship Id="rId18" Type="http://schemas.openxmlformats.org/officeDocument/2006/relationships/image" Target="media/image6.png"/><Relationship Id="rId26" Type="http://schemas.microsoft.com/office/2007/relationships/hdphoto" Target="media/hdphoto8.wdp"/><Relationship Id="rId39" Type="http://schemas.microsoft.com/office/2007/relationships/hdphoto" Target="media/hdphoto10.wdp"/><Relationship Id="rId3" Type="http://schemas.microsoft.com/office/2007/relationships/stylesWithEffects" Target="stylesWithEffects.xml"/><Relationship Id="rId21" Type="http://schemas.openxmlformats.org/officeDocument/2006/relationships/image" Target="media/image8.png"/><Relationship Id="rId34" Type="http://schemas.openxmlformats.org/officeDocument/2006/relationships/image" Target="media/image18.png"/><Relationship Id="rId7" Type="http://schemas.openxmlformats.org/officeDocument/2006/relationships/endnotes" Target="endnotes.xml"/><Relationship Id="rId12" Type="http://schemas.microsoft.com/office/2007/relationships/hdphoto" Target="media/hdphoto2.wdp"/><Relationship Id="rId17" Type="http://schemas.microsoft.com/office/2007/relationships/hdphoto" Target="media/hdphoto4.wdp"/><Relationship Id="rId25" Type="http://schemas.openxmlformats.org/officeDocument/2006/relationships/image" Target="media/image10.png"/><Relationship Id="rId33" Type="http://schemas.openxmlformats.org/officeDocument/2006/relationships/image" Target="media/image17.png"/><Relationship Id="rId38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5.png"/><Relationship Id="rId20" Type="http://schemas.openxmlformats.org/officeDocument/2006/relationships/image" Target="media/image7.png"/><Relationship Id="rId29" Type="http://schemas.openxmlformats.org/officeDocument/2006/relationships/image" Target="media/image13.png"/><Relationship Id="rId4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microsoft.com/office/2007/relationships/hdphoto" Target="media/hdphoto7.wdp"/><Relationship Id="rId32" Type="http://schemas.openxmlformats.org/officeDocument/2006/relationships/image" Target="media/image16.png"/><Relationship Id="rId37" Type="http://schemas.openxmlformats.org/officeDocument/2006/relationships/image" Target="media/image20.png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microsoft.com/office/2007/relationships/hdphoto" Target="media/hdphoto3.wdp"/><Relationship Id="rId23" Type="http://schemas.openxmlformats.org/officeDocument/2006/relationships/image" Target="media/image9.png"/><Relationship Id="rId28" Type="http://schemas.openxmlformats.org/officeDocument/2006/relationships/image" Target="media/image12.png"/><Relationship Id="rId36" Type="http://schemas.microsoft.com/office/2007/relationships/hdphoto" Target="media/hdphoto9.wdp"/><Relationship Id="rId10" Type="http://schemas.microsoft.com/office/2007/relationships/hdphoto" Target="media/hdphoto1.wdp"/><Relationship Id="rId19" Type="http://schemas.microsoft.com/office/2007/relationships/hdphoto" Target="media/hdphoto5.wdp"/><Relationship Id="rId31" Type="http://schemas.openxmlformats.org/officeDocument/2006/relationships/image" Target="media/image15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4.png"/><Relationship Id="rId22" Type="http://schemas.microsoft.com/office/2007/relationships/hdphoto" Target="media/hdphoto6.wdp"/><Relationship Id="rId27" Type="http://schemas.openxmlformats.org/officeDocument/2006/relationships/image" Target="media/image11.png"/><Relationship Id="rId30" Type="http://schemas.openxmlformats.org/officeDocument/2006/relationships/image" Target="media/image14.png"/><Relationship Id="rId35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Тема Office">
  <a:themeElements>
    <a:clrScheme name="Тема Offic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000FF"/>
      </a:hlink>
      <a:folHlink>
        <a:srgbClr val="FF00FF"/>
      </a:folHlink>
    </a:clrScheme>
    <a:fontScheme name="Тема Office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Тема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12700" cap="flat">
          <a:solidFill>
            <a:schemeClr val="accent1"/>
          </a:solidFill>
          <a:prstDash val="solid"/>
          <a:miter lim="8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ctr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12700" cap="flat">
          <a:solidFill>
            <a:schemeClr val="accent1"/>
          </a:solidFill>
          <a:prstDash val="solid"/>
          <a:miter lim="8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511</TotalTime>
  <Pages>4</Pages>
  <Words>228</Words>
  <Characters>1306</Characters>
  <Application>Microsoft Office Word</Application>
  <DocSecurity>0</DocSecurity>
  <Lines>10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3</dc:creator>
  <cp:lastModifiedBy>3</cp:lastModifiedBy>
  <cp:revision>10</cp:revision>
  <dcterms:created xsi:type="dcterms:W3CDTF">2020-08-06T05:38:00Z</dcterms:created>
  <dcterms:modified xsi:type="dcterms:W3CDTF">2020-08-07T21:54:00Z</dcterms:modified>
</cp:coreProperties>
</file>